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F6CA" w14:textId="56989D93" w:rsidR="00D95C91" w:rsidRPr="00DE0FD9" w:rsidRDefault="00450EC4" w:rsidP="00450EC4">
      <w:pPr>
        <w:ind w:right="2835"/>
        <w:jc w:val="center"/>
        <w:rPr>
          <w:b/>
          <w:bCs/>
          <w:color w:val="660033"/>
          <w:sz w:val="40"/>
          <w:szCs w:val="40"/>
        </w:rPr>
      </w:pPr>
      <w:bookmarkStart w:id="0" w:name="_Hlk42874018"/>
      <w:r w:rsidRPr="00DE0FD9">
        <w:rPr>
          <w:b/>
          <w:bCs/>
          <w:noProof/>
          <w:color w:val="6600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9F92F" wp14:editId="274C86D9">
                <wp:simplePos x="0" y="0"/>
                <wp:positionH relativeFrom="column">
                  <wp:posOffset>5314950</wp:posOffset>
                </wp:positionH>
                <wp:positionV relativeFrom="paragraph">
                  <wp:posOffset>-99060</wp:posOffset>
                </wp:positionV>
                <wp:extent cx="1571625" cy="3619500"/>
                <wp:effectExtent l="38100" t="38100" r="123825" b="1143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60033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5EE171" w14:textId="77777777" w:rsidR="002A0B13" w:rsidRDefault="002A0B13" w:rsidP="002A0B13">
                            <w:pPr>
                              <w:rPr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1E6F9044" w14:textId="36E8026F" w:rsidR="002A0B13" w:rsidRDefault="006D3B94" w:rsidP="003D69A6">
                            <w:pPr>
                              <w:jc w:val="center"/>
                              <w:rPr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FE68F" wp14:editId="7EF3FB4A">
                                  <wp:extent cx="1056640" cy="132397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03" t="22641" r="28238" b="215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871" cy="1350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5492F" w14:textId="77777777" w:rsidR="00450463" w:rsidRDefault="00450463" w:rsidP="00450EC4">
                            <w:pPr>
                              <w:rPr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5C6014DE" w14:textId="05A82F92" w:rsidR="002A0B13" w:rsidRPr="00DE0FD9" w:rsidRDefault="002A0B13" w:rsidP="00EC0402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DE0FD9"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CLOCHARD Karine</w:t>
                            </w:r>
                          </w:p>
                          <w:p w14:paraId="6D0D7D76" w14:textId="77777777" w:rsidR="002A0B13" w:rsidRPr="00940A3F" w:rsidRDefault="002A0B13" w:rsidP="00EC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A3F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940A3F">
                              <w:rPr>
                                <w:sz w:val="24"/>
                                <w:szCs w:val="24"/>
                              </w:rPr>
                              <w:t>Touzaltière</w:t>
                            </w:r>
                            <w:proofErr w:type="spellEnd"/>
                          </w:p>
                          <w:p w14:paraId="3992F887" w14:textId="77777777" w:rsidR="002A0B13" w:rsidRPr="00940A3F" w:rsidRDefault="002A0B13" w:rsidP="00EC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A3F">
                              <w:rPr>
                                <w:sz w:val="24"/>
                                <w:szCs w:val="24"/>
                              </w:rPr>
                              <w:t>79300 BRESSUIRE</w:t>
                            </w:r>
                          </w:p>
                          <w:p w14:paraId="565512CE" w14:textId="77777777" w:rsidR="002A0B13" w:rsidRPr="00940A3F" w:rsidRDefault="002A0B13" w:rsidP="002A0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AEC11" w14:textId="77777777" w:rsidR="00EC0402" w:rsidRPr="00EC0402" w:rsidRDefault="002A0B13" w:rsidP="00EC04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29"/>
                            </w:r>
                          </w:p>
                          <w:p w14:paraId="18BF58C8" w14:textId="73388AF5" w:rsidR="002A0B13" w:rsidRDefault="002A0B13" w:rsidP="00EC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A3F">
                              <w:rPr>
                                <w:sz w:val="24"/>
                                <w:szCs w:val="24"/>
                              </w:rPr>
                              <w:t>06.22.67.52.42</w:t>
                            </w:r>
                          </w:p>
                          <w:p w14:paraId="5B37D90E" w14:textId="77777777" w:rsidR="00EC0402" w:rsidRPr="00940A3F" w:rsidRDefault="00EC0402" w:rsidP="00EC04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5BB98D" w14:textId="77777777" w:rsidR="00020440" w:rsidRDefault="002A0B13" w:rsidP="00EC04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Pr="00EC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F604A7" w14:textId="56FD055A" w:rsidR="002A0B13" w:rsidRPr="00020440" w:rsidRDefault="002A0B13" w:rsidP="000204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A3F">
                              <w:rPr>
                                <w:sz w:val="24"/>
                                <w:szCs w:val="24"/>
                              </w:rPr>
                              <w:t>clochard</w:t>
                            </w:r>
                            <w:r w:rsidR="00020440">
                              <w:rPr>
                                <w:sz w:val="24"/>
                                <w:szCs w:val="24"/>
                              </w:rPr>
                              <w:t>k@gmail.com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F92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8.5pt;margin-top:-7.8pt;width:123.7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" fillcolor="white [3201]" strokecolor="#603" strokeweight=".5pt">
                <v:shadow on="t" color="black" opacity="26214f" origin="-.5,-.5" offset=".74836mm,.74836mm"/>
                <v:textbox>
                  <w:txbxContent>
                    <w:p w14:paraId="095EE171" w14:textId="77777777" w:rsidR="002A0B13" w:rsidRDefault="002A0B13" w:rsidP="002A0B13">
                      <w:pPr>
                        <w:rPr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14:paraId="1E6F9044" w14:textId="36E8026F" w:rsidR="002A0B13" w:rsidRDefault="006D3B94" w:rsidP="003D69A6">
                      <w:pPr>
                        <w:jc w:val="center"/>
                        <w:rPr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FE68F" wp14:editId="7EF3FB4A">
                            <wp:extent cx="1056640" cy="132397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03" t="22641" r="28238" b="215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7871" cy="1350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5492F" w14:textId="77777777" w:rsidR="00450463" w:rsidRDefault="00450463" w:rsidP="00450EC4">
                      <w:pPr>
                        <w:rPr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14:paraId="5C6014DE" w14:textId="05A82F92" w:rsidR="002A0B13" w:rsidRPr="00DE0FD9" w:rsidRDefault="002A0B13" w:rsidP="00EC0402">
                      <w:pPr>
                        <w:jc w:val="center"/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DE0FD9"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  <w:t>CLOCHARD Karine</w:t>
                      </w:r>
                    </w:p>
                    <w:p w14:paraId="6D0D7D76" w14:textId="77777777" w:rsidR="002A0B13" w:rsidRPr="00940A3F" w:rsidRDefault="002A0B13" w:rsidP="00EC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A3F">
                        <w:rPr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940A3F">
                        <w:rPr>
                          <w:sz w:val="24"/>
                          <w:szCs w:val="24"/>
                        </w:rPr>
                        <w:t>Touzaltière</w:t>
                      </w:r>
                      <w:proofErr w:type="spellEnd"/>
                    </w:p>
                    <w:p w14:paraId="3992F887" w14:textId="77777777" w:rsidR="002A0B13" w:rsidRPr="00940A3F" w:rsidRDefault="002A0B13" w:rsidP="00EC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A3F">
                        <w:rPr>
                          <w:sz w:val="24"/>
                          <w:szCs w:val="24"/>
                        </w:rPr>
                        <w:t>79300 BRESSUIRE</w:t>
                      </w:r>
                    </w:p>
                    <w:p w14:paraId="565512CE" w14:textId="77777777" w:rsidR="002A0B13" w:rsidRPr="00940A3F" w:rsidRDefault="002A0B13" w:rsidP="002A0B1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3AEC11" w14:textId="77777777" w:rsidR="00EC0402" w:rsidRPr="00EC0402" w:rsidRDefault="002A0B13" w:rsidP="00EC04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0402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29"/>
                      </w:r>
                    </w:p>
                    <w:p w14:paraId="18BF58C8" w14:textId="73388AF5" w:rsidR="002A0B13" w:rsidRDefault="002A0B13" w:rsidP="00EC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A3F">
                        <w:rPr>
                          <w:sz w:val="24"/>
                          <w:szCs w:val="24"/>
                        </w:rPr>
                        <w:t>06.22.67.52.42</w:t>
                      </w:r>
                    </w:p>
                    <w:p w14:paraId="5B37D90E" w14:textId="77777777" w:rsidR="00EC0402" w:rsidRPr="00940A3F" w:rsidRDefault="00EC0402" w:rsidP="00EC04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E5BB98D" w14:textId="77777777" w:rsidR="00020440" w:rsidRDefault="002A0B13" w:rsidP="00EC04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0402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2A"/>
                      </w:r>
                      <w:r w:rsidRPr="00EC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F604A7" w14:textId="56FD055A" w:rsidR="002A0B13" w:rsidRPr="00020440" w:rsidRDefault="002A0B13" w:rsidP="000204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A3F">
                        <w:rPr>
                          <w:sz w:val="24"/>
                          <w:szCs w:val="24"/>
                        </w:rPr>
                        <w:t>clochard</w:t>
                      </w:r>
                      <w:r w:rsidR="00020440">
                        <w:rPr>
                          <w:sz w:val="24"/>
                          <w:szCs w:val="24"/>
                        </w:rPr>
                        <w:t>k@gmail.com</w:t>
                      </w:r>
                    </w:p>
                  </w:txbxContent>
                </v:textbox>
              </v:shape>
            </w:pict>
          </mc:Fallback>
        </mc:AlternateContent>
      </w:r>
      <w:r w:rsidR="00686A39">
        <w:rPr>
          <w:b/>
          <w:bCs/>
          <w:noProof/>
          <w:color w:val="660033"/>
          <w:sz w:val="40"/>
          <w:szCs w:val="40"/>
        </w:rPr>
        <w:t>ASSISTANTE</w:t>
      </w:r>
      <w:r w:rsidRPr="00DE0FD9">
        <w:rPr>
          <w:b/>
          <w:bCs/>
          <w:color w:val="660033"/>
          <w:sz w:val="40"/>
          <w:szCs w:val="40"/>
        </w:rPr>
        <w:t xml:space="preserve"> DE D</w:t>
      </w:r>
      <w:r w:rsidR="00584A41">
        <w:rPr>
          <w:rFonts w:cstheme="minorHAnsi"/>
          <w:b/>
          <w:bCs/>
          <w:color w:val="660033"/>
          <w:sz w:val="40"/>
          <w:szCs w:val="40"/>
        </w:rPr>
        <w:t>İ</w:t>
      </w:r>
      <w:r w:rsidRPr="00DE0FD9">
        <w:rPr>
          <w:b/>
          <w:bCs/>
          <w:color w:val="660033"/>
          <w:sz w:val="40"/>
          <w:szCs w:val="40"/>
        </w:rPr>
        <w:t>RECT</w:t>
      </w:r>
      <w:r w:rsidR="00584A41">
        <w:rPr>
          <w:rFonts w:cstheme="minorHAnsi"/>
          <w:b/>
          <w:bCs/>
          <w:color w:val="660033"/>
          <w:sz w:val="40"/>
          <w:szCs w:val="40"/>
        </w:rPr>
        <w:t>İ</w:t>
      </w:r>
      <w:r w:rsidRPr="00DE0FD9">
        <w:rPr>
          <w:b/>
          <w:bCs/>
          <w:color w:val="660033"/>
          <w:sz w:val="40"/>
          <w:szCs w:val="40"/>
        </w:rPr>
        <w:t>ON</w:t>
      </w:r>
    </w:p>
    <w:p w14:paraId="055E177D" w14:textId="292C7685" w:rsidR="00450EC4" w:rsidRPr="00731D3B" w:rsidRDefault="00450EC4">
      <w:pPr>
        <w:rPr>
          <w:color w:val="660066"/>
        </w:rPr>
      </w:pPr>
    </w:p>
    <w:p w14:paraId="48016E76" w14:textId="12F53CAD" w:rsidR="004F7F89" w:rsidRPr="00DE0FD9" w:rsidRDefault="004F7F89" w:rsidP="00B76273">
      <w:pPr>
        <w:pBdr>
          <w:top w:val="double" w:sz="4" w:space="1" w:color="660066"/>
        </w:pBdr>
        <w:ind w:right="2552"/>
        <w:jc w:val="center"/>
        <w:rPr>
          <w:b/>
          <w:bCs/>
          <w:color w:val="660033"/>
          <w:sz w:val="24"/>
          <w:szCs w:val="24"/>
        </w:rPr>
      </w:pPr>
      <w:r w:rsidRPr="00DE0FD9">
        <w:rPr>
          <w:b/>
          <w:bCs/>
          <w:color w:val="660033"/>
          <w:sz w:val="24"/>
          <w:szCs w:val="24"/>
        </w:rPr>
        <w:t>COMPÉTENCES</w:t>
      </w:r>
    </w:p>
    <w:p w14:paraId="79F77EDA" w14:textId="0786D775" w:rsidR="004F7F89" w:rsidRDefault="004F7F89" w:rsidP="00A22FFD">
      <w:pPr>
        <w:ind w:left="-284"/>
      </w:pPr>
    </w:p>
    <w:p w14:paraId="48C105B5" w14:textId="5250CBDD" w:rsidR="00D722F7" w:rsidRPr="002A0B13" w:rsidRDefault="00DA2997" w:rsidP="00F30DB5">
      <w:pPr>
        <w:pStyle w:val="Paragraphedeliste"/>
        <w:numPr>
          <w:ilvl w:val="0"/>
          <w:numId w:val="2"/>
        </w:numPr>
      </w:pPr>
      <w:r w:rsidRPr="002A0B13">
        <w:t>Accueil</w:t>
      </w:r>
      <w:r w:rsidR="00A25AFD">
        <w:t xml:space="preserve"> et conseil</w:t>
      </w:r>
      <w:r w:rsidR="004656B9" w:rsidRPr="002A0B13">
        <w:t xml:space="preserve"> </w:t>
      </w:r>
      <w:r w:rsidR="00E92954" w:rsidRPr="002A0B13">
        <w:t>clientèle</w:t>
      </w:r>
    </w:p>
    <w:p w14:paraId="4F71BB56" w14:textId="1085E4DF" w:rsidR="00650BD6" w:rsidRDefault="00857102" w:rsidP="00F30DB5">
      <w:pPr>
        <w:pStyle w:val="Paragraphedeliste"/>
        <w:numPr>
          <w:ilvl w:val="0"/>
          <w:numId w:val="2"/>
        </w:numPr>
      </w:pPr>
      <w:r w:rsidRPr="002A0B13">
        <w:t xml:space="preserve">Rédaction </w:t>
      </w:r>
      <w:r w:rsidR="007814CD" w:rsidRPr="002A0B13">
        <w:t xml:space="preserve">et diffusion </w:t>
      </w:r>
      <w:r w:rsidRPr="002A0B13">
        <w:t xml:space="preserve">de tout type </w:t>
      </w:r>
      <w:r w:rsidR="00650BD6" w:rsidRPr="002A0B13">
        <w:t>d</w:t>
      </w:r>
      <w:r w:rsidRPr="002A0B13">
        <w:t>e documents écrits</w:t>
      </w:r>
    </w:p>
    <w:p w14:paraId="04950901" w14:textId="1E80D291" w:rsidR="00826E19" w:rsidRPr="002A0B13" w:rsidRDefault="00A320AF" w:rsidP="00F30DB5">
      <w:pPr>
        <w:pStyle w:val="Paragraphedeliste"/>
        <w:numPr>
          <w:ilvl w:val="0"/>
          <w:numId w:val="2"/>
        </w:numPr>
      </w:pPr>
      <w:r>
        <w:t>O</w:t>
      </w:r>
      <w:r w:rsidR="00C131A7" w:rsidRPr="002A0B13">
        <w:t>rganisation</w:t>
      </w:r>
      <w:r w:rsidR="00826E19" w:rsidRPr="002A0B13">
        <w:t xml:space="preserve"> d</w:t>
      </w:r>
      <w:r w:rsidR="00154381">
        <w:t>’un</w:t>
      </w:r>
      <w:r w:rsidR="00826E19" w:rsidRPr="002A0B13">
        <w:t xml:space="preserve"> planning</w:t>
      </w:r>
      <w:r w:rsidR="00D8552F" w:rsidRPr="002A0B13">
        <w:t xml:space="preserve"> </w:t>
      </w:r>
    </w:p>
    <w:p w14:paraId="27BDD1CA" w14:textId="3DE9B8FF" w:rsidR="00D722F7" w:rsidRPr="002A0B13" w:rsidRDefault="009411BF" w:rsidP="00F30DB5">
      <w:pPr>
        <w:pStyle w:val="Paragraphedeliste"/>
        <w:numPr>
          <w:ilvl w:val="0"/>
          <w:numId w:val="2"/>
        </w:numPr>
      </w:pPr>
      <w:r w:rsidRPr="002A0B13">
        <w:t xml:space="preserve">Organisation </w:t>
      </w:r>
      <w:r w:rsidR="00AE47E5" w:rsidRPr="002A0B13">
        <w:t xml:space="preserve">et suivi </w:t>
      </w:r>
      <w:r w:rsidRPr="002A0B13">
        <w:t>d'un évènement</w:t>
      </w:r>
      <w:r w:rsidR="00D722F7" w:rsidRPr="002A0B13">
        <w:t>,</w:t>
      </w:r>
      <w:r w:rsidR="004656B9" w:rsidRPr="002A0B13">
        <w:t xml:space="preserve"> d</w:t>
      </w:r>
      <w:r w:rsidR="00154381">
        <w:t>’un</w:t>
      </w:r>
      <w:r w:rsidR="004656B9" w:rsidRPr="002A0B13">
        <w:t xml:space="preserve"> déplacement</w:t>
      </w:r>
    </w:p>
    <w:p w14:paraId="5CC4F011" w14:textId="5F105EF3" w:rsidR="00D722F7" w:rsidRPr="002A0B13" w:rsidRDefault="00D722F7" w:rsidP="00F30DB5">
      <w:pPr>
        <w:pStyle w:val="Paragraphedeliste"/>
        <w:numPr>
          <w:ilvl w:val="0"/>
          <w:numId w:val="2"/>
        </w:numPr>
      </w:pPr>
      <w:r w:rsidRPr="002A0B13">
        <w:t>Participation à l'élaboration d</w:t>
      </w:r>
      <w:r w:rsidR="007814CD" w:rsidRPr="002A0B13">
        <w:t>’un</w:t>
      </w:r>
      <w:r w:rsidRPr="002A0B13">
        <w:t xml:space="preserve"> budget</w:t>
      </w:r>
    </w:p>
    <w:p w14:paraId="75904C8C" w14:textId="705D9765" w:rsidR="00A320AF" w:rsidRDefault="002500C5" w:rsidP="00A320AF">
      <w:pPr>
        <w:pStyle w:val="Paragraphedeliste"/>
        <w:numPr>
          <w:ilvl w:val="0"/>
          <w:numId w:val="2"/>
        </w:numPr>
      </w:pPr>
      <w:r>
        <w:rPr>
          <w:caps/>
        </w:rPr>
        <w:t>É</w:t>
      </w:r>
      <w:r w:rsidR="00A320AF">
        <w:t>laboration d’outil</w:t>
      </w:r>
      <w:r>
        <w:t>s</w:t>
      </w:r>
      <w:r w:rsidR="00A320AF">
        <w:t xml:space="preserve"> de suivi de gestion </w:t>
      </w:r>
    </w:p>
    <w:p w14:paraId="51C983CA" w14:textId="6E0E7CFD" w:rsidR="00D722F7" w:rsidRPr="002A0B13" w:rsidRDefault="00D722F7" w:rsidP="00F30DB5">
      <w:pPr>
        <w:pStyle w:val="Paragraphedeliste"/>
        <w:numPr>
          <w:ilvl w:val="0"/>
          <w:numId w:val="2"/>
        </w:numPr>
      </w:pPr>
      <w:r w:rsidRPr="002A0B13">
        <w:t>Gestion administrative du personnel</w:t>
      </w:r>
    </w:p>
    <w:p w14:paraId="02DC2553" w14:textId="360A832B" w:rsidR="0078659E" w:rsidRPr="00DE0FD9" w:rsidRDefault="0078659E" w:rsidP="00D722F7">
      <w:pPr>
        <w:rPr>
          <w:color w:val="660033"/>
          <w:sz w:val="24"/>
          <w:szCs w:val="24"/>
        </w:rPr>
      </w:pPr>
    </w:p>
    <w:p w14:paraId="663991D7" w14:textId="743881FC" w:rsidR="0078659E" w:rsidRPr="00DE0FD9" w:rsidRDefault="0078659E" w:rsidP="00B76273">
      <w:pPr>
        <w:pBdr>
          <w:top w:val="double" w:sz="4" w:space="1" w:color="660066"/>
        </w:pBdr>
        <w:ind w:right="2552"/>
        <w:jc w:val="center"/>
        <w:rPr>
          <w:b/>
          <w:bCs/>
          <w:color w:val="660033"/>
          <w:sz w:val="24"/>
          <w:szCs w:val="24"/>
        </w:rPr>
      </w:pPr>
      <w:r w:rsidRPr="00DE0FD9">
        <w:rPr>
          <w:b/>
          <w:bCs/>
          <w:color w:val="660033"/>
          <w:sz w:val="24"/>
          <w:szCs w:val="24"/>
        </w:rPr>
        <w:t>FORMAT</w:t>
      </w:r>
      <w:r w:rsidR="00584A41">
        <w:rPr>
          <w:rFonts w:cstheme="minorHAnsi"/>
          <w:b/>
          <w:bCs/>
          <w:color w:val="660033"/>
          <w:sz w:val="24"/>
          <w:szCs w:val="24"/>
        </w:rPr>
        <w:t>İ</w:t>
      </w:r>
      <w:r w:rsidRPr="00DE0FD9">
        <w:rPr>
          <w:b/>
          <w:bCs/>
          <w:color w:val="660033"/>
          <w:sz w:val="24"/>
          <w:szCs w:val="24"/>
        </w:rPr>
        <w:t>ONS</w:t>
      </w:r>
    </w:p>
    <w:p w14:paraId="499CC011" w14:textId="3CD02FF2" w:rsidR="0078659E" w:rsidRDefault="0078659E" w:rsidP="0078659E"/>
    <w:p w14:paraId="576E3A40" w14:textId="77777777" w:rsidR="00B94442" w:rsidRDefault="0078659E" w:rsidP="00B94442">
      <w:r w:rsidRPr="002A0B13">
        <w:rPr>
          <w:b/>
          <w:bCs/>
        </w:rPr>
        <w:t>2019 -</w:t>
      </w:r>
      <w:r w:rsidR="00F83F6A" w:rsidRPr="002A0B13">
        <w:rPr>
          <w:b/>
          <w:bCs/>
        </w:rPr>
        <w:t xml:space="preserve"> </w:t>
      </w:r>
      <w:r w:rsidRPr="002A0B13">
        <w:rPr>
          <w:b/>
          <w:bCs/>
        </w:rPr>
        <w:t>2020 : Titre Professionnel Assistante de Direction</w:t>
      </w:r>
      <w:r w:rsidRPr="002A0B13">
        <w:t xml:space="preserve"> </w:t>
      </w:r>
    </w:p>
    <w:p w14:paraId="018D573F" w14:textId="46C18E41" w:rsidR="0078659E" w:rsidRPr="002A0B13" w:rsidRDefault="00B95EAC" w:rsidP="00B94442">
      <w:r>
        <w:t>C</w:t>
      </w:r>
      <w:r w:rsidR="0078659E" w:rsidRPr="002A0B13">
        <w:t>entre</w:t>
      </w:r>
      <w:r w:rsidR="002A0B13">
        <w:t> </w:t>
      </w:r>
      <w:r w:rsidR="00912032">
        <w:t>de formation</w:t>
      </w:r>
      <w:r>
        <w:t xml:space="preserve"> : </w:t>
      </w:r>
      <w:r w:rsidR="0078659E" w:rsidRPr="00912032">
        <w:rPr>
          <w:i/>
          <w:iCs/>
        </w:rPr>
        <w:t>Avenir Formation Conseil</w:t>
      </w:r>
      <w:r w:rsidR="0078659E" w:rsidRPr="002A0B13">
        <w:t xml:space="preserve"> - Cholet </w:t>
      </w:r>
    </w:p>
    <w:p w14:paraId="2658B95F" w14:textId="607062D0" w:rsidR="0078659E" w:rsidRPr="002A0B13" w:rsidRDefault="0078659E" w:rsidP="0078659E">
      <w:r w:rsidRPr="002A0B13">
        <w:t>1993 : BTS Secrétariat Commercial - Bressuire</w:t>
      </w:r>
    </w:p>
    <w:p w14:paraId="34CC2ECE" w14:textId="480D2089" w:rsidR="0078659E" w:rsidRPr="002A0B13" w:rsidRDefault="0078659E" w:rsidP="0078659E">
      <w:r w:rsidRPr="002A0B13">
        <w:t>1991 : BAC Secrétariat - Bressuire</w:t>
      </w:r>
    </w:p>
    <w:p w14:paraId="182C6A25" w14:textId="371D0750" w:rsidR="0078659E" w:rsidRPr="002A0B13" w:rsidRDefault="0078659E" w:rsidP="0078659E">
      <w:r w:rsidRPr="002A0B13">
        <w:t>1989 : BEP Communication Administrative et Secrétariat - Bressuire</w:t>
      </w:r>
    </w:p>
    <w:p w14:paraId="17D3880B" w14:textId="744F1D4B" w:rsidR="00C346F2" w:rsidRPr="00D8552F" w:rsidRDefault="00C346F2" w:rsidP="0078659E"/>
    <w:p w14:paraId="5DD5FC27" w14:textId="4A391F9D" w:rsidR="00C346F2" w:rsidRPr="00DE0FD9" w:rsidRDefault="00B94442" w:rsidP="00B76273">
      <w:pPr>
        <w:pBdr>
          <w:top w:val="double" w:sz="4" w:space="1" w:color="660066"/>
        </w:pBdr>
        <w:ind w:right="2552"/>
        <w:jc w:val="center"/>
        <w:rPr>
          <w:b/>
          <w:bCs/>
          <w:color w:val="660033"/>
          <w:sz w:val="24"/>
          <w:szCs w:val="24"/>
        </w:rPr>
      </w:pPr>
      <w:r>
        <w:rPr>
          <w:b/>
          <w:bCs/>
          <w:color w:val="660033"/>
          <w:sz w:val="24"/>
          <w:szCs w:val="24"/>
        </w:rPr>
        <w:t>RÉALISATIONS</w:t>
      </w:r>
    </w:p>
    <w:p w14:paraId="75375A41" w14:textId="78431BEE" w:rsidR="00C346F2" w:rsidRPr="00DE0FD9" w:rsidRDefault="00C346F2" w:rsidP="00C346F2">
      <w:pPr>
        <w:rPr>
          <w:color w:val="660033"/>
          <w:sz w:val="20"/>
          <w:szCs w:val="20"/>
        </w:rPr>
      </w:pPr>
    </w:p>
    <w:p w14:paraId="678E53A4" w14:textId="71201910" w:rsidR="00C346F2" w:rsidRPr="002A0B13" w:rsidRDefault="00C346F2" w:rsidP="00C346F2">
      <w:pPr>
        <w:rPr>
          <w:b/>
          <w:bCs/>
        </w:rPr>
      </w:pPr>
      <w:r w:rsidRPr="002A0B13">
        <w:rPr>
          <w:b/>
          <w:bCs/>
        </w:rPr>
        <w:t>Création de deux entreprises </w:t>
      </w:r>
      <w:r w:rsidR="00B94442">
        <w:rPr>
          <w:b/>
          <w:bCs/>
        </w:rPr>
        <w:t xml:space="preserve">(boulangerie et boutique prêt à porter) </w:t>
      </w:r>
      <w:r w:rsidRPr="002A0B13">
        <w:rPr>
          <w:b/>
          <w:bCs/>
        </w:rPr>
        <w:t>:</w:t>
      </w:r>
    </w:p>
    <w:p w14:paraId="49711A77" w14:textId="19256F9B" w:rsidR="00046E27" w:rsidRPr="002A0B13" w:rsidRDefault="00C346F2" w:rsidP="00745684">
      <w:pPr>
        <w:pStyle w:val="Paragraphedeliste"/>
        <w:numPr>
          <w:ilvl w:val="0"/>
          <w:numId w:val="9"/>
        </w:numPr>
      </w:pPr>
      <w:r w:rsidRPr="002A0B13">
        <w:t>Création</w:t>
      </w:r>
      <w:r w:rsidR="00450463">
        <w:t xml:space="preserve"> des entreprises</w:t>
      </w:r>
      <w:r w:rsidRPr="002A0B13">
        <w:t xml:space="preserve">, choix des fournisseurs, </w:t>
      </w:r>
      <w:r w:rsidR="00450463">
        <w:t xml:space="preserve">merchandising, </w:t>
      </w:r>
      <w:r w:rsidRPr="002A0B13">
        <w:t xml:space="preserve">suivi de stock </w:t>
      </w:r>
    </w:p>
    <w:p w14:paraId="1ED0F12E" w14:textId="4C3755D7" w:rsidR="00D04F22" w:rsidRPr="002A0B13" w:rsidRDefault="00F6092C" w:rsidP="00745684">
      <w:pPr>
        <w:pStyle w:val="Paragraphedeliste"/>
        <w:numPr>
          <w:ilvl w:val="0"/>
          <w:numId w:val="9"/>
        </w:numPr>
      </w:pPr>
      <w:r w:rsidRPr="002A0B13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05239" wp14:editId="78D0801A">
                <wp:simplePos x="0" y="0"/>
                <wp:positionH relativeFrom="page">
                  <wp:posOffset>5772150</wp:posOffset>
                </wp:positionH>
                <wp:positionV relativeFrom="paragraph">
                  <wp:posOffset>43815</wp:posOffset>
                </wp:positionV>
                <wp:extent cx="1532890" cy="3276600"/>
                <wp:effectExtent l="38100" t="38100" r="143510" b="152400"/>
                <wp:wrapNone/>
                <wp:docPr id="1" name="Rectangle : avec coins rogné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32766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0033"/>
                          </a:solidFill>
                        </a:ln>
                        <a:effectLst>
                          <a:outerShdw blurRad="762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44A8C" w14:textId="0D820E38" w:rsidR="00231339" w:rsidRPr="00DE0FD9" w:rsidRDefault="006D29E7" w:rsidP="00CB00DB">
                            <w:pPr>
                              <w:jc w:val="center"/>
                              <w:rPr>
                                <w:color w:val="660033"/>
                              </w:rPr>
                            </w:pPr>
                            <w:r w:rsidRPr="00DE0FD9"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Outils maitrisés</w:t>
                            </w:r>
                          </w:p>
                          <w:p w14:paraId="261AA4FD" w14:textId="759B56F7" w:rsidR="000E279E" w:rsidRPr="00BE18CB" w:rsidRDefault="006D29E7" w:rsidP="000E27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313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2744FC" w14:textId="1B132EC7" w:rsidR="006D29E7" w:rsidRDefault="00D722F7" w:rsidP="000E279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Pack Office</w:t>
                            </w:r>
                            <w:r w:rsidR="006D29E7"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1DC382" w14:textId="77777777" w:rsidR="00F86F4F" w:rsidRDefault="00F86F4F" w:rsidP="00F86F4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031F57" w14:textId="77E3A429" w:rsidR="004064A5" w:rsidRDefault="00D722F7" w:rsidP="00F86F4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Anglais</w:t>
                            </w:r>
                          </w:p>
                          <w:p w14:paraId="4970F661" w14:textId="6687BBF9" w:rsidR="004064A5" w:rsidRPr="008E366F" w:rsidRDefault="00B76273" w:rsidP="00B762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366F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sym w:font="Wingdings 2" w:char="F0F3"/>
                            </w:r>
                            <w:r w:rsidRPr="008E366F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sym w:font="Wingdings 2" w:char="F0F3"/>
                            </w:r>
                            <w:r w:rsidRPr="008E36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F3"/>
                            </w:r>
                          </w:p>
                          <w:p w14:paraId="004337DF" w14:textId="77777777" w:rsidR="00B76273" w:rsidRPr="00BE18CB" w:rsidRDefault="00B76273" w:rsidP="00B762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2D0803" w14:textId="3954C3B2" w:rsidR="004064A5" w:rsidRDefault="00F86F4F" w:rsidP="00F86F4F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F86F4F"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Savoir</w:t>
                            </w:r>
                            <w:r w:rsidR="00E011CC"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-</w:t>
                            </w:r>
                            <w:r w:rsidRPr="00F86F4F">
                              <w:rPr>
                                <w:rFonts w:cstheme="minorHAnsi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ê</w:t>
                            </w:r>
                            <w:r w:rsidRPr="00F86F4F"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6C8F1ED9" w14:textId="77777777" w:rsidR="00F86F4F" w:rsidRPr="00BE18CB" w:rsidRDefault="00F86F4F" w:rsidP="00F86F4F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</w:rPr>
                            </w:pPr>
                          </w:p>
                          <w:p w14:paraId="1694B52E" w14:textId="11587AFD" w:rsidR="004064A5" w:rsidRDefault="004064A5" w:rsidP="004064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Rigoureuse</w:t>
                            </w:r>
                          </w:p>
                          <w:p w14:paraId="0A72EC18" w14:textId="2D132E7F" w:rsidR="00F47C5A" w:rsidRPr="0054522C" w:rsidRDefault="00F47C5A" w:rsidP="004064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Autonome </w:t>
                            </w:r>
                          </w:p>
                          <w:p w14:paraId="61F76300" w14:textId="77777777" w:rsidR="004064A5" w:rsidRPr="0054522C" w:rsidRDefault="004064A5" w:rsidP="004064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Organisée</w:t>
                            </w:r>
                          </w:p>
                          <w:p w14:paraId="6A9DE72A" w14:textId="77777777" w:rsidR="004064A5" w:rsidRPr="0054522C" w:rsidRDefault="004064A5" w:rsidP="004064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Bon relationnel</w:t>
                            </w:r>
                          </w:p>
                          <w:p w14:paraId="46BA333D" w14:textId="77777777" w:rsidR="004064A5" w:rsidRPr="0054522C" w:rsidRDefault="004064A5" w:rsidP="004064A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Discrète</w:t>
                            </w:r>
                          </w:p>
                          <w:p w14:paraId="64F3CB6A" w14:textId="704C8419" w:rsidR="00D722F7" w:rsidRPr="0054522C" w:rsidRDefault="00D722F7" w:rsidP="000E279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5239" id="Rectangle : avec coins rognés en diagonale 1" o:spid="_x0000_s1027" style="position:absolute;left:0;text-align:left;margin-left:454.5pt;margin-top:3.45pt;width:120.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2890,327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" adj="-11796480,,5400" path="m,l1277403,r255487,255487l1532890,3276600r,l255487,3276600,,3021113,,xe" fillcolor="white [3212]" strokecolor="#603" strokeweight="1pt">
                <v:stroke joinstyle="miter"/>
                <v:shadow on="t" color="black" opacity="26214f" origin="-.5,-.5" offset="1.24725mm,1.24725mm"/>
                <v:formulas/>
                <v:path arrowok="t" o:connecttype="custom" o:connectlocs="0,0;1277403,0;1532890,255487;1532890,3276600;1532890,3276600;255487,3276600;0,3021113;0,0" o:connectangles="0,0,0,0,0,0,0,0" textboxrect="0,0,1532890,3276600"/>
                <v:textbox>
                  <w:txbxContent>
                    <w:p w14:paraId="63644A8C" w14:textId="0D820E38" w:rsidR="00231339" w:rsidRPr="00DE0FD9" w:rsidRDefault="006D29E7" w:rsidP="00CB00DB">
                      <w:pPr>
                        <w:jc w:val="center"/>
                        <w:rPr>
                          <w:color w:val="660033"/>
                        </w:rPr>
                      </w:pPr>
                      <w:r w:rsidRPr="00DE0FD9"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  <w:t>Outils maitrisés</w:t>
                      </w:r>
                    </w:p>
                    <w:p w14:paraId="261AA4FD" w14:textId="759B56F7" w:rsidR="000E279E" w:rsidRPr="00BE18CB" w:rsidRDefault="006D29E7" w:rsidP="000E279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313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2744FC" w14:textId="1B132EC7" w:rsidR="006D29E7" w:rsidRDefault="00D722F7" w:rsidP="000E279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>Pack Office</w:t>
                      </w:r>
                      <w:r w:rsidR="006D29E7"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1DC382" w14:textId="77777777" w:rsidR="00F86F4F" w:rsidRDefault="00F86F4F" w:rsidP="00F86F4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031F57" w14:textId="77E3A429" w:rsidR="004064A5" w:rsidRDefault="00D722F7" w:rsidP="00F86F4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>Anglais</w:t>
                      </w:r>
                    </w:p>
                    <w:p w14:paraId="4970F661" w14:textId="6687BBF9" w:rsidR="004064A5" w:rsidRPr="008E366F" w:rsidRDefault="00B76273" w:rsidP="00B762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366F">
                        <w:rPr>
                          <w:color w:val="FFC000" w:themeColor="accent4"/>
                          <w:sz w:val="28"/>
                          <w:szCs w:val="28"/>
                        </w:rPr>
                        <w:sym w:font="Wingdings 2" w:char="F0F3"/>
                      </w:r>
                      <w:r w:rsidRPr="008E366F">
                        <w:rPr>
                          <w:color w:val="FFC000" w:themeColor="accent4"/>
                          <w:sz w:val="28"/>
                          <w:szCs w:val="28"/>
                        </w:rPr>
                        <w:sym w:font="Wingdings 2" w:char="F0F3"/>
                      </w:r>
                      <w:r w:rsidRPr="008E366F">
                        <w:rPr>
                          <w:color w:val="000000" w:themeColor="text1"/>
                          <w:sz w:val="28"/>
                          <w:szCs w:val="28"/>
                        </w:rPr>
                        <w:sym w:font="Wingdings 2" w:char="F0F3"/>
                      </w:r>
                    </w:p>
                    <w:p w14:paraId="004337DF" w14:textId="77777777" w:rsidR="00B76273" w:rsidRPr="00BE18CB" w:rsidRDefault="00B76273" w:rsidP="00B762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2D0803" w14:textId="3954C3B2" w:rsidR="004064A5" w:rsidRDefault="00F86F4F" w:rsidP="00F86F4F">
                      <w:pPr>
                        <w:jc w:val="center"/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F86F4F"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  <w:t>Savoir</w:t>
                      </w:r>
                      <w:r w:rsidR="00E011CC"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  <w:t>-</w:t>
                      </w:r>
                      <w:r w:rsidRPr="00F86F4F">
                        <w:rPr>
                          <w:rFonts w:cstheme="minorHAnsi"/>
                          <w:b/>
                          <w:bCs/>
                          <w:color w:val="660033"/>
                          <w:sz w:val="28"/>
                          <w:szCs w:val="28"/>
                        </w:rPr>
                        <w:t>ê</w:t>
                      </w:r>
                      <w:r w:rsidRPr="00F86F4F"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  <w:t>tre</w:t>
                      </w:r>
                    </w:p>
                    <w:p w14:paraId="6C8F1ED9" w14:textId="77777777" w:rsidR="00F86F4F" w:rsidRPr="00BE18CB" w:rsidRDefault="00F86F4F" w:rsidP="00F86F4F">
                      <w:pPr>
                        <w:jc w:val="center"/>
                        <w:rPr>
                          <w:b/>
                          <w:bCs/>
                          <w:color w:val="660033"/>
                        </w:rPr>
                      </w:pPr>
                    </w:p>
                    <w:p w14:paraId="1694B52E" w14:textId="11587AFD" w:rsidR="004064A5" w:rsidRDefault="004064A5" w:rsidP="004064A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>Rigoureuse</w:t>
                      </w:r>
                    </w:p>
                    <w:p w14:paraId="0A72EC18" w14:textId="2D132E7F" w:rsidR="00F47C5A" w:rsidRPr="0054522C" w:rsidRDefault="00F47C5A" w:rsidP="004064A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Autonome </w:t>
                      </w:r>
                    </w:p>
                    <w:p w14:paraId="61F76300" w14:textId="77777777" w:rsidR="004064A5" w:rsidRPr="0054522C" w:rsidRDefault="004064A5" w:rsidP="004064A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>Organisée</w:t>
                      </w:r>
                    </w:p>
                    <w:p w14:paraId="6A9DE72A" w14:textId="77777777" w:rsidR="004064A5" w:rsidRPr="0054522C" w:rsidRDefault="004064A5" w:rsidP="004064A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>Bon relationnel</w:t>
                      </w:r>
                    </w:p>
                    <w:p w14:paraId="46BA333D" w14:textId="77777777" w:rsidR="004064A5" w:rsidRPr="0054522C" w:rsidRDefault="004064A5" w:rsidP="004064A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522C">
                        <w:rPr>
                          <w:color w:val="000000" w:themeColor="text1"/>
                          <w:sz w:val="24"/>
                          <w:szCs w:val="24"/>
                        </w:rPr>
                        <w:t>Discrète</w:t>
                      </w:r>
                    </w:p>
                    <w:p w14:paraId="64F3CB6A" w14:textId="704C8419" w:rsidR="00D722F7" w:rsidRPr="0054522C" w:rsidRDefault="00D722F7" w:rsidP="000E279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6E27" w:rsidRPr="002A0B13">
        <w:t>G</w:t>
      </w:r>
      <w:r w:rsidR="00C346F2" w:rsidRPr="002A0B13">
        <w:t>estion administrative, comptable, sociale</w:t>
      </w:r>
    </w:p>
    <w:p w14:paraId="57BDFDF4" w14:textId="03505387" w:rsidR="00C346F2" w:rsidRPr="002A0B13" w:rsidRDefault="00C346F2" w:rsidP="00C346F2">
      <w:pPr>
        <w:rPr>
          <w:b/>
          <w:bCs/>
        </w:rPr>
      </w:pPr>
      <w:r w:rsidRPr="002A0B13">
        <w:rPr>
          <w:b/>
          <w:bCs/>
        </w:rPr>
        <w:t>Organisation d’un stand lors d’un salon du mariage </w:t>
      </w:r>
      <w:r w:rsidR="00B94442">
        <w:rPr>
          <w:b/>
          <w:bCs/>
        </w:rPr>
        <w:t xml:space="preserve">(2006) </w:t>
      </w:r>
      <w:r w:rsidRPr="002A0B13">
        <w:rPr>
          <w:b/>
          <w:bCs/>
        </w:rPr>
        <w:t>:</w:t>
      </w:r>
    </w:p>
    <w:p w14:paraId="2EC45056" w14:textId="06DAA846" w:rsidR="00C346F2" w:rsidRPr="002A0B13" w:rsidRDefault="00C346F2" w:rsidP="00745684">
      <w:pPr>
        <w:pStyle w:val="Paragraphedeliste"/>
        <w:numPr>
          <w:ilvl w:val="0"/>
          <w:numId w:val="7"/>
        </w:numPr>
      </w:pPr>
      <w:r w:rsidRPr="002A0B13">
        <w:t xml:space="preserve">Relation avec l’organisateur, installation du stand, gestion </w:t>
      </w:r>
      <w:r w:rsidR="00912032">
        <w:t xml:space="preserve">du défilé </w:t>
      </w:r>
      <w:r w:rsidRPr="002A0B13">
        <w:t>des mannequins</w:t>
      </w:r>
    </w:p>
    <w:p w14:paraId="3D714402" w14:textId="68963238" w:rsidR="00D95C91" w:rsidRDefault="00D95C91" w:rsidP="005E0DD7">
      <w:pPr>
        <w:ind w:right="1701"/>
      </w:pPr>
    </w:p>
    <w:p w14:paraId="3D4AC416" w14:textId="7F810D26" w:rsidR="004F7F89" w:rsidRPr="00DE0FD9" w:rsidRDefault="004F7F89" w:rsidP="007628E7">
      <w:pPr>
        <w:pBdr>
          <w:top w:val="double" w:sz="4" w:space="0" w:color="660066"/>
        </w:pBdr>
        <w:ind w:right="2552"/>
        <w:jc w:val="center"/>
        <w:rPr>
          <w:b/>
          <w:bCs/>
          <w:color w:val="660033"/>
          <w:sz w:val="24"/>
          <w:szCs w:val="24"/>
        </w:rPr>
      </w:pPr>
      <w:r w:rsidRPr="00DE0FD9">
        <w:rPr>
          <w:b/>
          <w:bCs/>
          <w:color w:val="660033"/>
          <w:sz w:val="24"/>
          <w:szCs w:val="24"/>
        </w:rPr>
        <w:t>EXPÉR</w:t>
      </w:r>
      <w:r w:rsidR="00584A41">
        <w:rPr>
          <w:rFonts w:cstheme="minorHAnsi"/>
          <w:b/>
          <w:bCs/>
          <w:color w:val="660033"/>
          <w:sz w:val="24"/>
          <w:szCs w:val="24"/>
        </w:rPr>
        <w:t>İ</w:t>
      </w:r>
      <w:r w:rsidRPr="00DE0FD9">
        <w:rPr>
          <w:b/>
          <w:bCs/>
          <w:color w:val="660033"/>
          <w:sz w:val="24"/>
          <w:szCs w:val="24"/>
        </w:rPr>
        <w:t>ENCES</w:t>
      </w:r>
    </w:p>
    <w:p w14:paraId="78516524" w14:textId="285466CC" w:rsidR="004F7F89" w:rsidRDefault="004F7F89"/>
    <w:p w14:paraId="0D565FCA" w14:textId="3C04672D" w:rsidR="002A0B13" w:rsidRPr="002A0B13" w:rsidRDefault="00BB0520">
      <w:pPr>
        <w:rPr>
          <w:b/>
          <w:bCs/>
        </w:rPr>
      </w:pPr>
      <w:r>
        <w:rPr>
          <w:b/>
          <w:bCs/>
        </w:rPr>
        <w:t xml:space="preserve">Juin </w:t>
      </w:r>
      <w:r w:rsidR="002A0B13" w:rsidRPr="002A0B13">
        <w:rPr>
          <w:b/>
          <w:bCs/>
        </w:rPr>
        <w:t>2020 : SECR</w:t>
      </w:r>
      <w:r w:rsidR="00EC0402">
        <w:rPr>
          <w:b/>
          <w:bCs/>
        </w:rPr>
        <w:t>É</w:t>
      </w:r>
      <w:r w:rsidR="002A0B13" w:rsidRPr="002A0B13">
        <w:rPr>
          <w:b/>
          <w:bCs/>
        </w:rPr>
        <w:t xml:space="preserve">TAIRE </w:t>
      </w:r>
      <w:r w:rsidR="002A0B13" w:rsidRPr="002A0B13">
        <w:t>- OG2L</w:t>
      </w:r>
    </w:p>
    <w:p w14:paraId="28F3C595" w14:textId="1F50AC12" w:rsidR="002A0B13" w:rsidRPr="002A0B13" w:rsidRDefault="002A0B13" w:rsidP="002A0B13">
      <w:pPr>
        <w:pStyle w:val="Paragraphedeliste"/>
        <w:numPr>
          <w:ilvl w:val="0"/>
          <w:numId w:val="3"/>
        </w:numPr>
      </w:pPr>
      <w:r w:rsidRPr="002A0B13">
        <w:t xml:space="preserve">Cabinet </w:t>
      </w:r>
      <w:r w:rsidR="00EC0402">
        <w:t>d’</w:t>
      </w:r>
      <w:r w:rsidRPr="002A0B13">
        <w:t>architecte - Bressuire</w:t>
      </w:r>
    </w:p>
    <w:p w14:paraId="16980B0B" w14:textId="277C2765" w:rsidR="002A0B13" w:rsidRPr="002A0B13" w:rsidRDefault="002A0B13" w:rsidP="002A0B13">
      <w:pPr>
        <w:pStyle w:val="Paragraphedeliste"/>
        <w:numPr>
          <w:ilvl w:val="0"/>
          <w:numId w:val="3"/>
        </w:numPr>
      </w:pPr>
      <w:r w:rsidRPr="002A0B13">
        <w:t>Facturation de situation de travaux</w:t>
      </w:r>
    </w:p>
    <w:p w14:paraId="146739E7" w14:textId="385AF15D" w:rsidR="002A0B13" w:rsidRPr="002A0B13" w:rsidRDefault="002A0B13" w:rsidP="002A0B13">
      <w:pPr>
        <w:pStyle w:val="Paragraphedeliste"/>
        <w:numPr>
          <w:ilvl w:val="0"/>
          <w:numId w:val="3"/>
        </w:numPr>
      </w:pPr>
      <w:r w:rsidRPr="002A0B13">
        <w:t xml:space="preserve">Constitution des dossiers </w:t>
      </w:r>
      <w:r w:rsidR="002416D8">
        <w:t>d’</w:t>
      </w:r>
      <w:r w:rsidRPr="002A0B13">
        <w:t>appels d’offres</w:t>
      </w:r>
    </w:p>
    <w:p w14:paraId="0F86E642" w14:textId="7D08B962" w:rsidR="002A0B13" w:rsidRPr="002A0B13" w:rsidRDefault="002A0B13">
      <w:pPr>
        <w:rPr>
          <w:b/>
          <w:bCs/>
        </w:rPr>
      </w:pPr>
    </w:p>
    <w:p w14:paraId="65A21E85" w14:textId="506F877B" w:rsidR="004F7F89" w:rsidRPr="002A0B13" w:rsidRDefault="004F7F89">
      <w:r w:rsidRPr="002A0B13">
        <w:rPr>
          <w:b/>
          <w:bCs/>
        </w:rPr>
        <w:t>2009</w:t>
      </w:r>
      <w:r w:rsidR="00F83F6A" w:rsidRPr="002A0B13">
        <w:rPr>
          <w:b/>
          <w:bCs/>
        </w:rPr>
        <w:t xml:space="preserve"> -</w:t>
      </w:r>
      <w:r w:rsidR="002910F7" w:rsidRPr="002A0B13">
        <w:rPr>
          <w:b/>
          <w:bCs/>
        </w:rPr>
        <w:t xml:space="preserve"> </w:t>
      </w:r>
      <w:r w:rsidRPr="002A0B13">
        <w:rPr>
          <w:b/>
          <w:bCs/>
        </w:rPr>
        <w:t xml:space="preserve">2019 : </w:t>
      </w:r>
      <w:r w:rsidR="007C7B0E" w:rsidRPr="002A0B13">
        <w:rPr>
          <w:b/>
          <w:bCs/>
        </w:rPr>
        <w:t>CONSEILL</w:t>
      </w:r>
      <w:r w:rsidR="007C7B0E" w:rsidRPr="002A0B13">
        <w:rPr>
          <w:rFonts w:cstheme="minorHAnsi"/>
          <w:b/>
          <w:bCs/>
        </w:rPr>
        <w:t>È</w:t>
      </w:r>
      <w:r w:rsidR="007C7B0E" w:rsidRPr="002A0B13">
        <w:rPr>
          <w:b/>
          <w:bCs/>
        </w:rPr>
        <w:t xml:space="preserve">RE DE VENTE </w:t>
      </w:r>
      <w:r w:rsidR="007C7B0E" w:rsidRPr="002A0B13">
        <w:t>-</w:t>
      </w:r>
      <w:r w:rsidR="007C7B0E" w:rsidRPr="002A0B13">
        <w:rPr>
          <w:b/>
          <w:bCs/>
        </w:rPr>
        <w:t xml:space="preserve"> </w:t>
      </w:r>
      <w:proofErr w:type="spellStart"/>
      <w:r w:rsidR="007C7B0E" w:rsidRPr="002A0B13">
        <w:t>Scottage</w:t>
      </w:r>
      <w:proofErr w:type="spellEnd"/>
      <w:r w:rsidR="007C7B0E" w:rsidRPr="002A0B13">
        <w:t xml:space="preserve"> </w:t>
      </w:r>
    </w:p>
    <w:p w14:paraId="42CE0328" w14:textId="13DF81FA" w:rsidR="008E366F" w:rsidRPr="002A0B13" w:rsidRDefault="004F7F89" w:rsidP="008E366F">
      <w:pPr>
        <w:pStyle w:val="Paragraphedeliste"/>
        <w:numPr>
          <w:ilvl w:val="0"/>
          <w:numId w:val="1"/>
        </w:numPr>
      </w:pPr>
      <w:r w:rsidRPr="002A0B13">
        <w:t>Boutique de prêt à porter féminin</w:t>
      </w:r>
      <w:r w:rsidR="002910F7" w:rsidRPr="002A0B13">
        <w:t xml:space="preserve"> - Bressuire</w:t>
      </w:r>
      <w:r w:rsidRPr="002A0B13">
        <w:t xml:space="preserve"> </w:t>
      </w:r>
    </w:p>
    <w:p w14:paraId="6BB00876" w14:textId="77777777" w:rsidR="008E366F" w:rsidRPr="002A0B13" w:rsidRDefault="004F7F89" w:rsidP="00535A24">
      <w:pPr>
        <w:pStyle w:val="Paragraphedeliste"/>
        <w:numPr>
          <w:ilvl w:val="0"/>
          <w:numId w:val="1"/>
        </w:numPr>
      </w:pPr>
      <w:r w:rsidRPr="002A0B13">
        <w:t xml:space="preserve">Gestion de la boutique en autonomie </w:t>
      </w:r>
    </w:p>
    <w:p w14:paraId="7D4B7913" w14:textId="44549655" w:rsidR="008E366F" w:rsidRPr="002A0B13" w:rsidRDefault="00535A24" w:rsidP="00535A24">
      <w:pPr>
        <w:pStyle w:val="Paragraphedeliste"/>
        <w:numPr>
          <w:ilvl w:val="0"/>
          <w:numId w:val="1"/>
        </w:numPr>
      </w:pPr>
      <w:r w:rsidRPr="002A0B13">
        <w:t>Traitement des livraisons, merchandising</w:t>
      </w:r>
    </w:p>
    <w:p w14:paraId="3647F604" w14:textId="5B8D6852" w:rsidR="00535A24" w:rsidRPr="002A0B13" w:rsidRDefault="00535A24" w:rsidP="00535A24">
      <w:pPr>
        <w:pStyle w:val="Paragraphedeliste"/>
        <w:numPr>
          <w:ilvl w:val="0"/>
          <w:numId w:val="1"/>
        </w:numPr>
      </w:pPr>
      <w:r w:rsidRPr="002A0B13">
        <w:t xml:space="preserve">Conseil clientèle, vente, </w:t>
      </w:r>
      <w:r w:rsidR="00197D4A" w:rsidRPr="002A0B13">
        <w:t>tenue de caisse</w:t>
      </w:r>
    </w:p>
    <w:p w14:paraId="0A28CB34" w14:textId="7D2CF2BA" w:rsidR="004F7F89" w:rsidRPr="002A0B13" w:rsidRDefault="004F7F89"/>
    <w:p w14:paraId="5A085245" w14:textId="47075846" w:rsidR="004F7F89" w:rsidRPr="002A0B13" w:rsidRDefault="004F7F89">
      <w:r w:rsidRPr="002A0B13">
        <w:rPr>
          <w:b/>
          <w:bCs/>
        </w:rPr>
        <w:t xml:space="preserve">2006 </w:t>
      </w:r>
      <w:r w:rsidR="00F83F6A" w:rsidRPr="002A0B13">
        <w:rPr>
          <w:b/>
          <w:bCs/>
        </w:rPr>
        <w:t>-</w:t>
      </w:r>
      <w:r w:rsidRPr="002A0B13">
        <w:rPr>
          <w:b/>
          <w:bCs/>
        </w:rPr>
        <w:t xml:space="preserve"> 2009 : </w:t>
      </w:r>
      <w:r w:rsidR="007C7B0E" w:rsidRPr="002A0B13">
        <w:rPr>
          <w:b/>
          <w:bCs/>
        </w:rPr>
        <w:t>G</w:t>
      </w:r>
      <w:r w:rsidR="00262156" w:rsidRPr="002A0B13">
        <w:rPr>
          <w:b/>
          <w:bCs/>
        </w:rPr>
        <w:t>ÉRANTE</w:t>
      </w:r>
      <w:r w:rsidR="007C7B0E" w:rsidRPr="002A0B13">
        <w:rPr>
          <w:b/>
          <w:bCs/>
        </w:rPr>
        <w:t xml:space="preserve"> </w:t>
      </w:r>
      <w:r w:rsidR="007C7B0E" w:rsidRPr="002A0B13">
        <w:t>-</w:t>
      </w:r>
      <w:r w:rsidR="007C7B0E" w:rsidRPr="002A0B13">
        <w:rPr>
          <w:b/>
          <w:bCs/>
        </w:rPr>
        <w:t xml:space="preserve"> </w:t>
      </w:r>
      <w:r w:rsidR="007C7B0E" w:rsidRPr="002A0B13">
        <w:t>Pur Homme</w:t>
      </w:r>
      <w:r w:rsidR="007C7B0E" w:rsidRPr="002A0B13">
        <w:rPr>
          <w:b/>
          <w:bCs/>
        </w:rPr>
        <w:t xml:space="preserve"> </w:t>
      </w:r>
    </w:p>
    <w:p w14:paraId="723D1D2F" w14:textId="721B5684" w:rsidR="008E366F" w:rsidRPr="002A0B13" w:rsidRDefault="004F7F89" w:rsidP="008E366F">
      <w:pPr>
        <w:pStyle w:val="Paragraphedeliste"/>
        <w:numPr>
          <w:ilvl w:val="0"/>
          <w:numId w:val="1"/>
        </w:numPr>
      </w:pPr>
      <w:r w:rsidRPr="002A0B13">
        <w:t>Boutique de prêt à porter masculin</w:t>
      </w:r>
      <w:r w:rsidR="002910F7" w:rsidRPr="002A0B13">
        <w:t xml:space="preserve"> - Bressuire</w:t>
      </w:r>
      <w:r w:rsidRPr="002A0B13">
        <w:t xml:space="preserve"> </w:t>
      </w:r>
    </w:p>
    <w:p w14:paraId="5F85E74C" w14:textId="399212AE" w:rsidR="008E366F" w:rsidRPr="002A0B13" w:rsidRDefault="004F7F89" w:rsidP="008E366F">
      <w:pPr>
        <w:pStyle w:val="Paragraphedeliste"/>
        <w:numPr>
          <w:ilvl w:val="0"/>
          <w:numId w:val="1"/>
        </w:numPr>
      </w:pPr>
      <w:r w:rsidRPr="002A0B13">
        <w:t>Création de la boutique, choix des collections</w:t>
      </w:r>
    </w:p>
    <w:p w14:paraId="1CED4703" w14:textId="39645175" w:rsidR="004F7F89" w:rsidRPr="002A0B13" w:rsidRDefault="002416D8" w:rsidP="008E366F">
      <w:pPr>
        <w:pStyle w:val="Paragraphedeliste"/>
        <w:numPr>
          <w:ilvl w:val="0"/>
          <w:numId w:val="1"/>
        </w:numPr>
      </w:pPr>
      <w:r w:rsidRPr="002A0B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47683" wp14:editId="6010F4A4">
                <wp:simplePos x="0" y="0"/>
                <wp:positionH relativeFrom="column">
                  <wp:posOffset>5343525</wp:posOffset>
                </wp:positionH>
                <wp:positionV relativeFrom="paragraph">
                  <wp:posOffset>44449</wp:posOffset>
                </wp:positionV>
                <wp:extent cx="1523365" cy="2047875"/>
                <wp:effectExtent l="38100" t="38100" r="153035" b="161925"/>
                <wp:wrapNone/>
                <wp:docPr id="2" name="Rectangle : avec coins rogné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2047875"/>
                        </a:xfrm>
                        <a:prstGeom prst="snip2Diag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  <a:effectLst>
                          <a:outerShdw blurRad="762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34EC" w14:textId="356803DE" w:rsidR="006C4E3E" w:rsidRPr="00DE0FD9" w:rsidRDefault="006C4E3E" w:rsidP="006C4E3E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DE0FD9">
                              <w:rPr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Divers</w:t>
                            </w:r>
                          </w:p>
                          <w:p w14:paraId="35D26566" w14:textId="77777777" w:rsidR="006C4E3E" w:rsidRPr="0054522C" w:rsidRDefault="006C4E3E" w:rsidP="006C4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994096" w14:textId="77777777" w:rsidR="006C4E3E" w:rsidRDefault="006C4E3E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sz w:val="24"/>
                                <w:szCs w:val="24"/>
                              </w:rPr>
                              <w:t>Permis B</w:t>
                            </w:r>
                          </w:p>
                          <w:p w14:paraId="70985325" w14:textId="7DB0B2C1" w:rsidR="006C4E3E" w:rsidRDefault="00B76273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6C4E3E" w:rsidRPr="0054522C">
                              <w:rPr>
                                <w:sz w:val="24"/>
                                <w:szCs w:val="24"/>
                              </w:rPr>
                              <w:t>ardinage</w:t>
                            </w:r>
                          </w:p>
                          <w:p w14:paraId="490E37F1" w14:textId="37E1F854" w:rsidR="006C4E3E" w:rsidRDefault="00951504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Fitness</w:t>
                            </w:r>
                          </w:p>
                          <w:p w14:paraId="730085E1" w14:textId="559141AF" w:rsidR="00686A39" w:rsidRDefault="00686A39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Lecture</w:t>
                            </w:r>
                          </w:p>
                          <w:p w14:paraId="7C06F3B5" w14:textId="1564471E" w:rsidR="006C4E3E" w:rsidRDefault="006C4E3E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522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B00D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54522C">
                              <w:rPr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14:paraId="5CEE17FC" w14:textId="77777777" w:rsidR="007A1A33" w:rsidRDefault="00F47C5A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Mariée</w:t>
                            </w:r>
                          </w:p>
                          <w:p w14:paraId="43091487" w14:textId="4F146832" w:rsidR="00F47C5A" w:rsidRPr="0054522C" w:rsidRDefault="00F47C5A" w:rsidP="00575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enfants </w:t>
                            </w:r>
                          </w:p>
                          <w:p w14:paraId="6ACCE792" w14:textId="77777777" w:rsidR="006C4E3E" w:rsidRDefault="006C4E3E" w:rsidP="006C4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7683" id="Rectangle : avec coins rognés en diagonale 2" o:spid="_x0000_s1028" style="position:absolute;left:0;text-align:left;margin-left:420.75pt;margin-top:3.5pt;width:119.9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3365,2047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" adj="-11796480,,5400" path="m,l1269466,r253899,253899l1523365,2047875r,l253899,2047875,,1793976,,xe" fillcolor="white [3201]" strokecolor="#606" strokeweight="1pt">
                <v:stroke joinstyle="miter"/>
                <v:shadow on="t" color="black" opacity="26214f" origin="-.5,-.5" offset="1.24725mm,1.24725mm"/>
                <v:formulas/>
                <v:path arrowok="t" o:connecttype="custom" o:connectlocs="0,0;1269466,0;1523365,253899;1523365,2047875;1523365,2047875;253899,2047875;0,1793976;0,0" o:connectangles="0,0,0,0,0,0,0,0" textboxrect="0,0,1523365,2047875"/>
                <v:textbox>
                  <w:txbxContent>
                    <w:p w14:paraId="147C34EC" w14:textId="356803DE" w:rsidR="006C4E3E" w:rsidRPr="00DE0FD9" w:rsidRDefault="006C4E3E" w:rsidP="006C4E3E">
                      <w:pPr>
                        <w:jc w:val="center"/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DE0FD9">
                        <w:rPr>
                          <w:b/>
                          <w:bCs/>
                          <w:color w:val="660033"/>
                          <w:sz w:val="28"/>
                          <w:szCs w:val="28"/>
                        </w:rPr>
                        <w:t>Divers</w:t>
                      </w:r>
                    </w:p>
                    <w:p w14:paraId="35D26566" w14:textId="77777777" w:rsidR="006C4E3E" w:rsidRPr="0054522C" w:rsidRDefault="006C4E3E" w:rsidP="006C4E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994096" w14:textId="77777777" w:rsidR="006C4E3E" w:rsidRDefault="006C4E3E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522C">
                        <w:rPr>
                          <w:sz w:val="24"/>
                          <w:szCs w:val="24"/>
                        </w:rPr>
                        <w:t>Permis B</w:t>
                      </w:r>
                    </w:p>
                    <w:p w14:paraId="70985325" w14:textId="7DB0B2C1" w:rsidR="006C4E3E" w:rsidRDefault="00B76273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6C4E3E" w:rsidRPr="0054522C">
                        <w:rPr>
                          <w:sz w:val="24"/>
                          <w:szCs w:val="24"/>
                        </w:rPr>
                        <w:t>ardinage</w:t>
                      </w:r>
                    </w:p>
                    <w:p w14:paraId="490E37F1" w14:textId="37E1F854" w:rsidR="006C4E3E" w:rsidRDefault="00951504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Fitness</w:t>
                      </w:r>
                    </w:p>
                    <w:p w14:paraId="730085E1" w14:textId="559141AF" w:rsidR="00686A39" w:rsidRDefault="00686A39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Lecture</w:t>
                      </w:r>
                    </w:p>
                    <w:p w14:paraId="7C06F3B5" w14:textId="1564471E" w:rsidR="006C4E3E" w:rsidRDefault="006C4E3E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522C">
                        <w:rPr>
                          <w:sz w:val="24"/>
                          <w:szCs w:val="24"/>
                        </w:rPr>
                        <w:t>4</w:t>
                      </w:r>
                      <w:r w:rsidR="00CB00DB">
                        <w:rPr>
                          <w:sz w:val="24"/>
                          <w:szCs w:val="24"/>
                        </w:rPr>
                        <w:t>8</w:t>
                      </w:r>
                      <w:r w:rsidRPr="0054522C">
                        <w:rPr>
                          <w:sz w:val="24"/>
                          <w:szCs w:val="24"/>
                        </w:rPr>
                        <w:t xml:space="preserve"> ans</w:t>
                      </w:r>
                    </w:p>
                    <w:p w14:paraId="5CEE17FC" w14:textId="77777777" w:rsidR="007A1A33" w:rsidRDefault="00F47C5A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Mariée</w:t>
                      </w:r>
                    </w:p>
                    <w:p w14:paraId="43091487" w14:textId="4F146832" w:rsidR="00F47C5A" w:rsidRPr="0054522C" w:rsidRDefault="00F47C5A" w:rsidP="00575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enfants </w:t>
                      </w:r>
                    </w:p>
                    <w:p w14:paraId="6ACCE792" w14:textId="77777777" w:rsidR="006C4E3E" w:rsidRDefault="006C4E3E" w:rsidP="006C4E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F89" w:rsidRPr="002A0B13">
        <w:t>Gestion c</w:t>
      </w:r>
      <w:r w:rsidR="00231339" w:rsidRPr="002A0B13">
        <w:t>ommerciale, comptable</w:t>
      </w:r>
      <w:r w:rsidR="004F7F89" w:rsidRPr="002A0B13">
        <w:t xml:space="preserve"> et administrative</w:t>
      </w:r>
    </w:p>
    <w:p w14:paraId="55C9F264" w14:textId="23D286EF" w:rsidR="004F7F89" w:rsidRPr="002A0B13" w:rsidRDefault="004F7F89"/>
    <w:p w14:paraId="3F64B7ED" w14:textId="1A983514" w:rsidR="004F7F89" w:rsidRPr="002A0B13" w:rsidRDefault="004F7F89">
      <w:r w:rsidRPr="002A0B13">
        <w:rPr>
          <w:b/>
          <w:bCs/>
        </w:rPr>
        <w:t xml:space="preserve">2001 </w:t>
      </w:r>
      <w:r w:rsidR="00F83F6A" w:rsidRPr="002A0B13">
        <w:rPr>
          <w:b/>
          <w:bCs/>
        </w:rPr>
        <w:t>-</w:t>
      </w:r>
      <w:r w:rsidRPr="002A0B13">
        <w:rPr>
          <w:b/>
          <w:bCs/>
        </w:rPr>
        <w:t xml:space="preserve"> 2006 : </w:t>
      </w:r>
      <w:r w:rsidR="007C7B0E" w:rsidRPr="002A0B13">
        <w:rPr>
          <w:b/>
          <w:bCs/>
        </w:rPr>
        <w:t>CONSEILL</w:t>
      </w:r>
      <w:r w:rsidR="00262156" w:rsidRPr="002A0B13">
        <w:rPr>
          <w:rFonts w:cstheme="minorHAnsi"/>
          <w:b/>
          <w:bCs/>
        </w:rPr>
        <w:t>È</w:t>
      </w:r>
      <w:r w:rsidR="007C7B0E" w:rsidRPr="002A0B13">
        <w:rPr>
          <w:b/>
          <w:bCs/>
        </w:rPr>
        <w:t>RE DE VENTE</w:t>
      </w:r>
      <w:r w:rsidR="00262156" w:rsidRPr="002A0B13">
        <w:rPr>
          <w:b/>
          <w:bCs/>
        </w:rPr>
        <w:t xml:space="preserve"> </w:t>
      </w:r>
      <w:r w:rsidR="00262156" w:rsidRPr="002A0B13">
        <w:t>-</w:t>
      </w:r>
      <w:r w:rsidR="007C7B0E" w:rsidRPr="002A0B13">
        <w:rPr>
          <w:b/>
          <w:bCs/>
        </w:rPr>
        <w:t xml:space="preserve"> </w:t>
      </w:r>
      <w:r w:rsidR="007C7B0E" w:rsidRPr="002A0B13">
        <w:t xml:space="preserve">Orchestra </w:t>
      </w:r>
    </w:p>
    <w:p w14:paraId="0F873786" w14:textId="77777777" w:rsidR="008E366F" w:rsidRPr="002A0B13" w:rsidRDefault="004F7F89" w:rsidP="00535A24">
      <w:pPr>
        <w:pStyle w:val="Paragraphedeliste"/>
        <w:numPr>
          <w:ilvl w:val="0"/>
          <w:numId w:val="1"/>
        </w:numPr>
      </w:pPr>
      <w:r w:rsidRPr="002A0B13">
        <w:t>Boutique de prêt à porter enfant</w:t>
      </w:r>
      <w:r w:rsidR="002910F7" w:rsidRPr="002A0B13">
        <w:t xml:space="preserve"> - Bressuire</w:t>
      </w:r>
    </w:p>
    <w:p w14:paraId="694E7D76" w14:textId="77777777" w:rsidR="008E366F" w:rsidRPr="002A0B13" w:rsidRDefault="00535A24" w:rsidP="008E366F">
      <w:pPr>
        <w:pStyle w:val="Paragraphedeliste"/>
        <w:numPr>
          <w:ilvl w:val="0"/>
          <w:numId w:val="1"/>
        </w:numPr>
      </w:pPr>
      <w:r w:rsidRPr="002A0B13">
        <w:t>Traitement des livraisons, merchandising</w:t>
      </w:r>
    </w:p>
    <w:p w14:paraId="64F022BA" w14:textId="077391A6" w:rsidR="00535A24" w:rsidRPr="002A0B13" w:rsidRDefault="00535A24" w:rsidP="008E366F">
      <w:pPr>
        <w:pStyle w:val="Paragraphedeliste"/>
        <w:numPr>
          <w:ilvl w:val="0"/>
          <w:numId w:val="1"/>
        </w:numPr>
      </w:pPr>
      <w:r w:rsidRPr="002A0B13">
        <w:t xml:space="preserve">Conseil clientèle, vente, </w:t>
      </w:r>
      <w:r w:rsidR="00450463">
        <w:t>tenue de caisse</w:t>
      </w:r>
    </w:p>
    <w:p w14:paraId="52A2ADA9" w14:textId="7BBB8510" w:rsidR="00185D57" w:rsidRPr="002A0B13" w:rsidRDefault="00185D57"/>
    <w:p w14:paraId="45ED1E23" w14:textId="0A32CA29" w:rsidR="00185D57" w:rsidRPr="002A0B13" w:rsidRDefault="00185D57">
      <w:r w:rsidRPr="002A0B13">
        <w:rPr>
          <w:b/>
          <w:bCs/>
        </w:rPr>
        <w:t xml:space="preserve">1994 </w:t>
      </w:r>
      <w:r w:rsidR="00EC0402">
        <w:rPr>
          <w:b/>
          <w:bCs/>
        </w:rPr>
        <w:t>-</w:t>
      </w:r>
      <w:r w:rsidRPr="002A0B13">
        <w:rPr>
          <w:b/>
          <w:bCs/>
        </w:rPr>
        <w:t xml:space="preserve"> 2001 :</w:t>
      </w:r>
      <w:r w:rsidR="000E7CAE" w:rsidRPr="002A0B13">
        <w:rPr>
          <w:b/>
          <w:bCs/>
        </w:rPr>
        <w:t xml:space="preserve"> </w:t>
      </w:r>
      <w:r w:rsidR="00262156" w:rsidRPr="002A0B13">
        <w:rPr>
          <w:b/>
          <w:bCs/>
        </w:rPr>
        <w:t xml:space="preserve">GÉRANTE </w:t>
      </w:r>
      <w:r w:rsidR="00262156" w:rsidRPr="002A0B13">
        <w:t>-</w:t>
      </w:r>
      <w:r w:rsidR="007C7B0E" w:rsidRPr="002A0B13">
        <w:t xml:space="preserve"> Boulangerie/Épicerie Clochard </w:t>
      </w:r>
    </w:p>
    <w:p w14:paraId="3E2AA598" w14:textId="77777777" w:rsidR="008E366F" w:rsidRPr="002A0B13" w:rsidRDefault="00185D57" w:rsidP="008E366F">
      <w:pPr>
        <w:pStyle w:val="Paragraphedeliste"/>
        <w:numPr>
          <w:ilvl w:val="0"/>
          <w:numId w:val="1"/>
        </w:numPr>
      </w:pPr>
      <w:r w:rsidRPr="002A0B13">
        <w:t>Reprise du magasin et création d'une épicerie</w:t>
      </w:r>
      <w:r w:rsidR="000E279E" w:rsidRPr="002A0B13">
        <w:t xml:space="preserve"> - Rorthais</w:t>
      </w:r>
    </w:p>
    <w:p w14:paraId="44627ADC" w14:textId="77777777" w:rsidR="008E366F" w:rsidRPr="002A0B13" w:rsidRDefault="00535A24" w:rsidP="008E366F">
      <w:pPr>
        <w:pStyle w:val="Paragraphedeliste"/>
        <w:numPr>
          <w:ilvl w:val="0"/>
          <w:numId w:val="1"/>
        </w:numPr>
      </w:pPr>
      <w:r w:rsidRPr="002A0B13">
        <w:t>Vente magasin et tournées, g</w:t>
      </w:r>
      <w:r w:rsidR="00EA4566" w:rsidRPr="002A0B13">
        <w:t>estion d</w:t>
      </w:r>
      <w:r w:rsidRPr="002A0B13">
        <w:t>u</w:t>
      </w:r>
      <w:r w:rsidR="00EA4566" w:rsidRPr="002A0B13">
        <w:t xml:space="preserve"> stock</w:t>
      </w:r>
      <w:r w:rsidRPr="002A0B13">
        <w:t xml:space="preserve"> de l’épicerie</w:t>
      </w:r>
    </w:p>
    <w:p w14:paraId="7B90FD6B" w14:textId="7637591C" w:rsidR="00C346F2" w:rsidRPr="002A0B13" w:rsidRDefault="00DC3EDA" w:rsidP="008E366F">
      <w:pPr>
        <w:pStyle w:val="Paragraphedeliste"/>
        <w:numPr>
          <w:ilvl w:val="0"/>
          <w:numId w:val="1"/>
        </w:numPr>
      </w:pPr>
      <w:r w:rsidRPr="002A0B13">
        <w:t>Gestion</w:t>
      </w:r>
      <w:r w:rsidR="00185D57" w:rsidRPr="002A0B13">
        <w:t xml:space="preserve"> comptable et administrati</w:t>
      </w:r>
      <w:r w:rsidRPr="002A0B13">
        <w:t>ve</w:t>
      </w:r>
      <w:bookmarkEnd w:id="0"/>
    </w:p>
    <w:sectPr w:rsidR="00C346F2" w:rsidRPr="002A0B13" w:rsidSect="002A0B1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5EB2"/>
    <w:multiLevelType w:val="hybridMultilevel"/>
    <w:tmpl w:val="0DAA7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7BF6"/>
    <w:multiLevelType w:val="hybridMultilevel"/>
    <w:tmpl w:val="81226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787"/>
    <w:multiLevelType w:val="hybridMultilevel"/>
    <w:tmpl w:val="B8D672A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C23F29"/>
    <w:multiLevelType w:val="hybridMultilevel"/>
    <w:tmpl w:val="359877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54DA"/>
    <w:multiLevelType w:val="hybridMultilevel"/>
    <w:tmpl w:val="FAC060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824F52"/>
    <w:multiLevelType w:val="hybridMultilevel"/>
    <w:tmpl w:val="85A0C9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2929"/>
    <w:multiLevelType w:val="hybridMultilevel"/>
    <w:tmpl w:val="70C84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37D83"/>
    <w:multiLevelType w:val="hybridMultilevel"/>
    <w:tmpl w:val="DD745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72F3"/>
    <w:multiLevelType w:val="hybridMultilevel"/>
    <w:tmpl w:val="398CF8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89"/>
    <w:rsid w:val="0001489C"/>
    <w:rsid w:val="00017156"/>
    <w:rsid w:val="00020440"/>
    <w:rsid w:val="00046E27"/>
    <w:rsid w:val="000E279E"/>
    <w:rsid w:val="000E7CAE"/>
    <w:rsid w:val="00154381"/>
    <w:rsid w:val="00185D57"/>
    <w:rsid w:val="00197D4A"/>
    <w:rsid w:val="00231339"/>
    <w:rsid w:val="002416D8"/>
    <w:rsid w:val="002500C5"/>
    <w:rsid w:val="00262156"/>
    <w:rsid w:val="00276193"/>
    <w:rsid w:val="002910F7"/>
    <w:rsid w:val="002A0B13"/>
    <w:rsid w:val="002B0D15"/>
    <w:rsid w:val="002C390C"/>
    <w:rsid w:val="002E7064"/>
    <w:rsid w:val="003D0BF3"/>
    <w:rsid w:val="003D31F6"/>
    <w:rsid w:val="003D69A6"/>
    <w:rsid w:val="004064A5"/>
    <w:rsid w:val="00450463"/>
    <w:rsid w:val="00450EC4"/>
    <w:rsid w:val="004656B9"/>
    <w:rsid w:val="00482CEF"/>
    <w:rsid w:val="004B756C"/>
    <w:rsid w:val="004F7F89"/>
    <w:rsid w:val="005165BA"/>
    <w:rsid w:val="00535A24"/>
    <w:rsid w:val="0054522C"/>
    <w:rsid w:val="0057570D"/>
    <w:rsid w:val="00584A41"/>
    <w:rsid w:val="005E0DD7"/>
    <w:rsid w:val="005F55F1"/>
    <w:rsid w:val="00635594"/>
    <w:rsid w:val="00650BD6"/>
    <w:rsid w:val="00662E83"/>
    <w:rsid w:val="00672575"/>
    <w:rsid w:val="00686A39"/>
    <w:rsid w:val="006B5DA9"/>
    <w:rsid w:val="006C4E3E"/>
    <w:rsid w:val="006D29E7"/>
    <w:rsid w:val="006D3B94"/>
    <w:rsid w:val="00704209"/>
    <w:rsid w:val="00731D3B"/>
    <w:rsid w:val="00745684"/>
    <w:rsid w:val="007628E7"/>
    <w:rsid w:val="007814CD"/>
    <w:rsid w:val="0078659E"/>
    <w:rsid w:val="007A1A33"/>
    <w:rsid w:val="007C7B0E"/>
    <w:rsid w:val="00805C49"/>
    <w:rsid w:val="00826E19"/>
    <w:rsid w:val="00857102"/>
    <w:rsid w:val="00887BFE"/>
    <w:rsid w:val="008C6781"/>
    <w:rsid w:val="008D6B23"/>
    <w:rsid w:val="008E366F"/>
    <w:rsid w:val="00912032"/>
    <w:rsid w:val="00940A3F"/>
    <w:rsid w:val="009411BF"/>
    <w:rsid w:val="00941D41"/>
    <w:rsid w:val="00951504"/>
    <w:rsid w:val="00A22FFD"/>
    <w:rsid w:val="00A25AFD"/>
    <w:rsid w:val="00A320AF"/>
    <w:rsid w:val="00AE47E5"/>
    <w:rsid w:val="00B76273"/>
    <w:rsid w:val="00B94442"/>
    <w:rsid w:val="00B95EAC"/>
    <w:rsid w:val="00BB0520"/>
    <w:rsid w:val="00BE18CB"/>
    <w:rsid w:val="00BE7110"/>
    <w:rsid w:val="00BF6064"/>
    <w:rsid w:val="00C01475"/>
    <w:rsid w:val="00C131A7"/>
    <w:rsid w:val="00C346F2"/>
    <w:rsid w:val="00CB00DB"/>
    <w:rsid w:val="00D04F22"/>
    <w:rsid w:val="00D722F7"/>
    <w:rsid w:val="00D8552F"/>
    <w:rsid w:val="00D95C91"/>
    <w:rsid w:val="00DA2997"/>
    <w:rsid w:val="00DA2E6D"/>
    <w:rsid w:val="00DC3EDA"/>
    <w:rsid w:val="00DD7D69"/>
    <w:rsid w:val="00DE0FD9"/>
    <w:rsid w:val="00E011CC"/>
    <w:rsid w:val="00E10DB0"/>
    <w:rsid w:val="00E117A4"/>
    <w:rsid w:val="00E134D0"/>
    <w:rsid w:val="00E30D6F"/>
    <w:rsid w:val="00E53BBB"/>
    <w:rsid w:val="00E92954"/>
    <w:rsid w:val="00EA4566"/>
    <w:rsid w:val="00EA4D8B"/>
    <w:rsid w:val="00EC0402"/>
    <w:rsid w:val="00F30DB5"/>
    <w:rsid w:val="00F47C5A"/>
    <w:rsid w:val="00F50347"/>
    <w:rsid w:val="00F6092C"/>
    <w:rsid w:val="00F7373E"/>
    <w:rsid w:val="00F83F6A"/>
    <w:rsid w:val="00F85F33"/>
    <w:rsid w:val="00F86F4F"/>
    <w:rsid w:val="00F93783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51D"/>
  <w15:chartTrackingRefBased/>
  <w15:docId w15:val="{FD5E7D96-CDCA-4DBA-BDFB-256D1CC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2FD7-F022-4806-B5E9-9E5AA666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karine clochard</cp:lastModifiedBy>
  <cp:revision>32</cp:revision>
  <cp:lastPrinted>2020-08-24T15:57:00Z</cp:lastPrinted>
  <dcterms:created xsi:type="dcterms:W3CDTF">2020-07-17T13:29:00Z</dcterms:created>
  <dcterms:modified xsi:type="dcterms:W3CDTF">2020-08-25T09:05:00Z</dcterms:modified>
</cp:coreProperties>
</file>